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36" w:rsidRPr="00512CB6" w:rsidRDefault="009E1636" w:rsidP="009E1636">
      <w:pPr>
        <w:shd w:val="clear" w:color="auto" w:fill="F5F5F5"/>
        <w:spacing w:after="374" w:line="240" w:lineRule="auto"/>
        <w:jc w:val="center"/>
        <w:outlineLvl w:val="0"/>
        <w:rPr>
          <w:rFonts w:ascii="Arial" w:hAnsi="Arial" w:cs="Arial"/>
          <w:b/>
          <w:bCs/>
          <w:color w:val="37474F"/>
          <w:kern w:val="36"/>
          <w:sz w:val="60"/>
          <w:szCs w:val="60"/>
        </w:rPr>
      </w:pPr>
      <w:r w:rsidRPr="00512CB6">
        <w:rPr>
          <w:rFonts w:ascii="Arial" w:hAnsi="Arial" w:cs="Arial"/>
          <w:b/>
          <w:bCs/>
          <w:color w:val="37474F"/>
          <w:kern w:val="36"/>
          <w:sz w:val="60"/>
          <w:szCs w:val="60"/>
        </w:rPr>
        <w:t>Консультация для родителей "ГТО для дошколят"</w:t>
      </w:r>
    </w:p>
    <w:p w:rsidR="009E1636" w:rsidRPr="00512CB6" w:rsidRDefault="009E1636" w:rsidP="009E163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81818"/>
          <w:sz w:val="32"/>
          <w:szCs w:val="32"/>
        </w:rPr>
      </w:pPr>
      <w:r w:rsidRPr="00512CB6">
        <w:rPr>
          <w:rFonts w:ascii="Times New Roman" w:hAnsi="Times New Roman"/>
          <w:b/>
          <w:bCs/>
          <w:color w:val="002060"/>
          <w:sz w:val="32"/>
          <w:szCs w:val="32"/>
        </w:rPr>
        <w:t>Что дает сдача норм ГТО?</w:t>
      </w:r>
    </w:p>
    <w:p w:rsidR="009E1636" w:rsidRPr="00512CB6" w:rsidRDefault="009E1636" w:rsidP="001770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32"/>
          <w:szCs w:val="32"/>
        </w:rPr>
      </w:pPr>
      <w:r w:rsidRPr="00512CB6">
        <w:rPr>
          <w:rFonts w:ascii="Times New Roman" w:hAnsi="Times New Roman"/>
          <w:color w:val="181818"/>
          <w:sz w:val="32"/>
          <w:szCs w:val="32"/>
        </w:rPr>
        <w:t>   Здоровье, крепкая, гармонично развитая фигура, гибкость, сила и ловкость – это наиболее очевидные преимущества от систематических занятий спортом. Значок   </w:t>
      </w:r>
    </w:p>
    <w:p w:rsidR="009E1636" w:rsidRPr="00512CB6" w:rsidRDefault="009E1636" w:rsidP="001770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32"/>
          <w:szCs w:val="32"/>
        </w:rPr>
      </w:pPr>
      <w:r w:rsidRPr="00512CB6">
        <w:rPr>
          <w:rFonts w:ascii="Times New Roman" w:hAnsi="Times New Roman"/>
          <w:color w:val="181818"/>
          <w:sz w:val="32"/>
          <w:szCs w:val="32"/>
        </w:rPr>
        <w:t>   ГТО не только подтверждает уровень физического развития ребенка, но и является предметом гордости и успешности.</w:t>
      </w:r>
    </w:p>
    <w:p w:rsidR="009E1636" w:rsidRPr="00512CB6" w:rsidRDefault="009E1636" w:rsidP="001770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32"/>
          <w:szCs w:val="32"/>
        </w:rPr>
      </w:pPr>
      <w:r w:rsidRPr="00512CB6">
        <w:rPr>
          <w:rFonts w:ascii="Times New Roman" w:hAnsi="Times New Roman"/>
          <w:b/>
          <w:bCs/>
          <w:color w:val="002060"/>
          <w:sz w:val="32"/>
          <w:szCs w:val="32"/>
        </w:rPr>
        <w:t>Что такое знак отличия комплекса ГТО?</w:t>
      </w:r>
    </w:p>
    <w:p w:rsidR="009E1636" w:rsidRPr="00512CB6" w:rsidRDefault="009E1636" w:rsidP="001770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32"/>
          <w:szCs w:val="32"/>
        </w:rPr>
      </w:pPr>
      <w:r w:rsidRPr="00512CB6">
        <w:rPr>
          <w:rFonts w:ascii="Times New Roman" w:hAnsi="Times New Roman"/>
          <w:color w:val="181818"/>
          <w:sz w:val="32"/>
          <w:szCs w:val="32"/>
        </w:rPr>
        <w:t>   По аналогии с медалями в большом спорте это награда, вручаемая участникам за успешное выполнение нормативов определенных возрастных ступеней комплекса ГТО.</w:t>
      </w:r>
    </w:p>
    <w:p w:rsidR="009E1636" w:rsidRPr="00512CB6" w:rsidRDefault="009E1636" w:rsidP="001770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32"/>
          <w:szCs w:val="32"/>
        </w:rPr>
      </w:pPr>
      <w:r w:rsidRPr="00512CB6">
        <w:rPr>
          <w:rFonts w:ascii="Times New Roman" w:hAnsi="Times New Roman"/>
          <w:color w:val="181818"/>
          <w:sz w:val="32"/>
          <w:szCs w:val="32"/>
        </w:rPr>
        <w:t>   Знаки отличия бывают бронзового, серебряного и золотого достоинств в каждой возрастной ступени.</w:t>
      </w:r>
    </w:p>
    <w:p w:rsidR="009E1636" w:rsidRPr="00512CB6" w:rsidRDefault="009E1636" w:rsidP="009E163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81818"/>
          <w:sz w:val="32"/>
          <w:szCs w:val="32"/>
        </w:rPr>
      </w:pPr>
      <w:r w:rsidRPr="00512CB6">
        <w:rPr>
          <w:rFonts w:ascii="Times New Roman" w:hAnsi="Times New Roman"/>
          <w:b/>
          <w:bCs/>
          <w:color w:val="002060"/>
          <w:sz w:val="32"/>
          <w:szCs w:val="32"/>
        </w:rPr>
        <w:t>Зачем нужно ГТО в дошкольном возрасте?</w:t>
      </w:r>
    </w:p>
    <w:p w:rsidR="009E1636" w:rsidRPr="00512CB6" w:rsidRDefault="009E1636" w:rsidP="009E163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181818"/>
          <w:sz w:val="32"/>
          <w:szCs w:val="32"/>
        </w:rPr>
      </w:pPr>
      <w:r w:rsidRPr="00512CB6">
        <w:rPr>
          <w:rFonts w:ascii="Times New Roman" w:hAnsi="Times New Roman"/>
          <w:i/>
          <w:iCs/>
          <w:color w:val="181818"/>
          <w:sz w:val="32"/>
          <w:szCs w:val="32"/>
        </w:rPr>
        <w:t>«Движение – это жизнь!»</w:t>
      </w:r>
      <w:r w:rsidRPr="00512CB6">
        <w:rPr>
          <w:rFonts w:ascii="Times New Roman" w:hAnsi="Times New Roman"/>
          <w:color w:val="181818"/>
          <w:sz w:val="32"/>
          <w:szCs w:val="32"/>
        </w:rPr>
        <w:t> </w:t>
      </w:r>
    </w:p>
    <w:p w:rsidR="009E1636" w:rsidRPr="00512CB6" w:rsidRDefault="009E1636" w:rsidP="001770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32"/>
          <w:szCs w:val="32"/>
        </w:rPr>
      </w:pPr>
      <w:r w:rsidRPr="00512CB6">
        <w:rPr>
          <w:rFonts w:ascii="Times New Roman" w:hAnsi="Times New Roman"/>
          <w:color w:val="181818"/>
          <w:sz w:val="32"/>
          <w:szCs w:val="32"/>
        </w:rPr>
        <w:t>   А дошкольный период – яркое тому подтверждение. Физическое развитие ребенка – это, прежде всего двигательные навыки.</w:t>
      </w:r>
    </w:p>
    <w:p w:rsidR="009E1636" w:rsidRPr="00512CB6" w:rsidRDefault="009E1636" w:rsidP="001770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32"/>
          <w:szCs w:val="32"/>
        </w:rPr>
      </w:pPr>
      <w:r w:rsidRPr="00512CB6">
        <w:rPr>
          <w:rFonts w:ascii="Times New Roman" w:hAnsi="Times New Roman"/>
          <w:color w:val="181818"/>
          <w:sz w:val="32"/>
          <w:szCs w:val="32"/>
        </w:rPr>
        <w:t>   Координацию движений определяют развитием мелкой и большой моторики. С большой моторикой связаны движения ребенка, благодаря которым он может передвигаться в пространстве, сюда относят ходьбу и бег.</w:t>
      </w:r>
    </w:p>
    <w:p w:rsidR="009E1636" w:rsidRPr="00512CB6" w:rsidRDefault="009E1636" w:rsidP="001770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32"/>
          <w:szCs w:val="32"/>
        </w:rPr>
      </w:pPr>
      <w:r w:rsidRPr="00512CB6">
        <w:rPr>
          <w:rFonts w:ascii="Times New Roman" w:hAnsi="Times New Roman"/>
          <w:color w:val="181818"/>
          <w:sz w:val="32"/>
          <w:szCs w:val="32"/>
        </w:rPr>
        <w:t>   Именно в дошкольном возрасте закладывается основа для физического развития, здоровья и характера человека в будущем. Этот период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</w:p>
    <w:p w:rsidR="009E1636" w:rsidRPr="00512CB6" w:rsidRDefault="009E1636" w:rsidP="001770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32"/>
          <w:szCs w:val="32"/>
        </w:rPr>
      </w:pPr>
      <w:r w:rsidRPr="00512CB6">
        <w:rPr>
          <w:rFonts w:ascii="Times New Roman" w:hAnsi="Times New Roman"/>
          <w:color w:val="181818"/>
          <w:sz w:val="32"/>
          <w:szCs w:val="32"/>
        </w:rPr>
        <w:t>   Современные дети далеко не все обладают отменным физическим и психическим развитием, у них не достаточно сформированы потребности в занятиях физической культурой. Уже в дошкольном возрасте дети имеют зависимость от электронных игр, а родители зачастую не являются приверженцами здорового образа жизни.</w:t>
      </w:r>
    </w:p>
    <w:p w:rsidR="009E1636" w:rsidRPr="00512CB6" w:rsidRDefault="009E1636" w:rsidP="001770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32"/>
          <w:szCs w:val="32"/>
        </w:rPr>
      </w:pPr>
      <w:r w:rsidRPr="00512CB6">
        <w:rPr>
          <w:rFonts w:ascii="Times New Roman" w:hAnsi="Times New Roman"/>
          <w:color w:val="181818"/>
          <w:sz w:val="32"/>
          <w:szCs w:val="32"/>
        </w:rPr>
        <w:t>   Комплекс ГТО вполне может справиться с этой задачей, мотивируя родителей и общество предпочесть занятия физической культурой и спортом компьютеру и телевизору.</w:t>
      </w:r>
    </w:p>
    <w:p w:rsidR="009E1636" w:rsidRPr="00512CB6" w:rsidRDefault="009E1636" w:rsidP="001770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32"/>
          <w:szCs w:val="32"/>
        </w:rPr>
      </w:pPr>
      <w:r w:rsidRPr="00512CB6">
        <w:rPr>
          <w:rFonts w:ascii="Times New Roman" w:hAnsi="Times New Roman"/>
          <w:color w:val="181818"/>
          <w:sz w:val="32"/>
          <w:szCs w:val="32"/>
        </w:rPr>
        <w:t>   Кроме того, подготовка и участие в сдаче норм ГТО позволит не только создать условия для укрепления, воспитания волевых качеств, развития стремления к победе и уверенности в своих силах, но и приблизить дошкольников к положительным результатам сдачи норм ГТО в дальнейшем.</w:t>
      </w:r>
    </w:p>
    <w:p w:rsidR="009E1636" w:rsidRPr="00512CB6" w:rsidRDefault="009E1636" w:rsidP="009E163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6"/>
          <w:szCs w:val="26"/>
        </w:rPr>
      </w:pPr>
      <w:r w:rsidRPr="00512CB6">
        <w:rPr>
          <w:rFonts w:ascii="Times New Roman" w:hAnsi="Times New Roman"/>
          <w:color w:val="181818"/>
          <w:sz w:val="24"/>
          <w:szCs w:val="24"/>
        </w:rPr>
        <w:t> </w:t>
      </w:r>
    </w:p>
    <w:p w:rsidR="009E1636" w:rsidRPr="00512CB6" w:rsidRDefault="009E1636" w:rsidP="0017700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81818"/>
          <w:sz w:val="26"/>
          <w:szCs w:val="26"/>
        </w:rPr>
      </w:pPr>
      <w:bookmarkStart w:id="0" w:name="_GoBack"/>
      <w:r>
        <w:rPr>
          <w:rFonts w:ascii="Arial" w:hAnsi="Arial" w:cs="Arial"/>
          <w:noProof/>
          <w:color w:val="181818"/>
          <w:sz w:val="26"/>
          <w:szCs w:val="26"/>
        </w:rPr>
        <w:lastRenderedPageBreak/>
        <w:drawing>
          <wp:inline distT="0" distB="0" distL="0" distR="0">
            <wp:extent cx="5405393" cy="3971925"/>
            <wp:effectExtent l="0" t="0" r="0" b="0"/>
            <wp:docPr id="4" name="Рисунок 1" descr="https://documents.infourok.ru/01f6f686-74c6-488a-aa4e-1bbf88389686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01f6f686-74c6-488a-aa4e-1bbf88389686/0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316" cy="398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E1636" w:rsidRDefault="009E1636" w:rsidP="009E1636">
      <w:pPr>
        <w:rPr>
          <w:rFonts w:ascii="Times New Roman" w:hAnsi="Times New Roman"/>
          <w:sz w:val="28"/>
          <w:szCs w:val="28"/>
        </w:rPr>
      </w:pPr>
    </w:p>
    <w:p w:rsidR="009E1636" w:rsidRPr="00647BA3" w:rsidRDefault="009E1636" w:rsidP="0017700E">
      <w:pPr>
        <w:jc w:val="right"/>
        <w:rPr>
          <w:sz w:val="32"/>
          <w:szCs w:val="32"/>
        </w:rPr>
      </w:pPr>
      <w:r w:rsidRPr="00647BA3">
        <w:rPr>
          <w:rFonts w:ascii="Times New Roman" w:hAnsi="Times New Roman"/>
          <w:sz w:val="32"/>
          <w:szCs w:val="32"/>
        </w:rPr>
        <w:t>Инструктор по физической культуре Черкасова Т.А</w:t>
      </w:r>
    </w:p>
    <w:p w:rsidR="001A4588" w:rsidRDefault="0017700E"/>
    <w:sectPr w:rsidR="001A4588" w:rsidSect="00424F3D">
      <w:footnotePr>
        <w:numStart w:val="2"/>
      </w:footnotePr>
      <w:pgSz w:w="11906" w:h="16838"/>
      <w:pgMar w:top="360" w:right="38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Start w:val="2"/>
  </w:footnotePr>
  <w:compat>
    <w:compatSetting w:name="compatibilityMode" w:uri="http://schemas.microsoft.com/office/word" w:val="12"/>
  </w:compat>
  <w:rsids>
    <w:rsidRoot w:val="009E1636"/>
    <w:rsid w:val="00163FC1"/>
    <w:rsid w:val="0017700E"/>
    <w:rsid w:val="005D35AA"/>
    <w:rsid w:val="009D2CBB"/>
    <w:rsid w:val="009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B1A0-616E-4F5F-9D5D-73D820D1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6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Денис</cp:lastModifiedBy>
  <cp:revision>5</cp:revision>
  <dcterms:created xsi:type="dcterms:W3CDTF">2021-11-14T11:37:00Z</dcterms:created>
  <dcterms:modified xsi:type="dcterms:W3CDTF">2021-11-16T14:41:00Z</dcterms:modified>
</cp:coreProperties>
</file>